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3"/>
        <w:gridCol w:w="994"/>
        <w:gridCol w:w="2411"/>
        <w:gridCol w:w="1979"/>
      </w:tblGrid>
      <w:tr w:rsidR="00EB3D15" w:rsidRPr="00EB3D15" w:rsidTr="000F68D0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B3D15" w:rsidRPr="00EB3D15" w:rsidRDefault="00C32FD6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СРЕДНЕЕ</w:t>
            </w:r>
            <w:r w:rsidR="00EB3D15"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общее образование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0F68D0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3D15" w:rsidRPr="00EB3D15" w:rsidRDefault="00EB3D15" w:rsidP="00EB3D1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- Год педагога и наставника в России</w:t>
            </w:r>
          </w:p>
          <w:p w:rsidR="00EB3D15" w:rsidRPr="00EB3D15" w:rsidRDefault="00EB3D15" w:rsidP="00EB3D1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 – Год Архитектуры  в г. Сочи</w:t>
            </w:r>
          </w:p>
        </w:tc>
      </w:tr>
      <w:tr w:rsidR="00EB3D15" w:rsidRPr="00EB3D15" w:rsidTr="000F68D0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r w:rsidRPr="00EB3D15">
              <w:rPr>
                <w:rFonts w:ascii="Times New Roman" w:eastAsia="№Е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r w:rsidRPr="00EB3D15">
              <w:rPr>
                <w:rFonts w:ascii="Times New Roman" w:eastAsia="№Е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Дню знаний «Здравствуй, школа!».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3C79C1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директора,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01.09.-08.09.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Ярмарка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Дары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кубани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», к 8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образования Краснодарского 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 посвящения «Я - первоклассник!».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«С любовью к бабушкам и дедушкам...», посвященная Международному</w:t>
            </w:r>
            <w:r w:rsidRPr="00EB3D15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дню</w:t>
            </w:r>
            <w:r w:rsidRPr="00EB3D15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 w:rsidRPr="00EB3D15"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музыки.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посвященная Дню защиты животных.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rPr>
          <w:trHeight w:val="1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Праздничный концерт «Учитель, перед именем твоим…»,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</w:t>
            </w:r>
            <w:proofErr w:type="gramStart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029F" w:rsidRPr="00EB3D15" w:rsidTr="000F68D0">
        <w:trPr>
          <w:trHeight w:val="1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FE2A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школьного самоуправления (целевая аудитория).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41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FE2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44029F" w:rsidRPr="00EB3D15" w:rsidRDefault="0044029F" w:rsidP="00FE2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Педагог-организатор. СО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Кубанского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казачества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.10-15.10.202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 «Узнай учителя по детской фотографии».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03-8.10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Фотовыставка «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папа-лучший», посвященная Дню отца в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– 28.10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«Марафон добрых дел».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17-22.10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Заместитель директора по ВР, педагог-организатор, классные 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.10.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культуры, педагог-организатор, социальный педагог, педагог-психолог,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рисунков «Когда мы едины – мы непобедимы!»,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народного единства.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ноября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«Неделя толерантности».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14-19.11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педагог-организатор, классные 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поделок и рисунков  «Для моей любимой мамы»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классные руководители,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Конференция «Первые шаги в науку»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.11 –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НМР, классные руководители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«Неделя математики и информатики»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НМР, учителя математики и информатики, классные руководители,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Педагоги-психологи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Викторина «Символы России. Герб страны»,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28-30.11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Митинг, посвященный Дню неизвестного солдата.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417DC0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417DC0" w:rsidRDefault="0044029F" w:rsidP="00417DC0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Театральный фестиваль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01.12.-07.12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44029F" w:rsidRPr="00417DC0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Акция «3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02-05.12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Новогодняя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,С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44029F" w:rsidRPr="002F087A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«Неделя наук обществоведческого цикла»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НМР, классные руководители, учителя истории, обществознания, </w:t>
            </w:r>
            <w:proofErr w:type="gramStart"/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Декада «Мы за ЗОЖ!».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16-27.01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Кормушка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23.01-30.01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биологии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Всероссийский открытый онлайн-урок «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Акция «Блокадный хлеб».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Мастер-класс «Светлячки памяти»,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посвященная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освобождению Ленинграда от фашистской блокады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06-10.02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A56BCA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хоров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классные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руководители,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3F6158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«Посылка солдату»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«Письмо солдату»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«Сад памяти».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3F6158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ярмарка «Здравствуй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Земли. (20.03.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Час Земли (27.03). День защиты Земли (30.03)».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20-30.03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2F087A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2F087A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8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  <w:p w:rsidR="0044029F" w:rsidRPr="002F087A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 w:rsidP="00A56B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Международному дню родного языка.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Рук. МО классных руководителей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3-15.04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A5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Интерактивная игра «Космический бум», посвященная Дню космонавтики, 6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-летию со дня запуска СССР первого искусственного спутника Земли.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«Созвездие талантов».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proofErr w:type="gramStart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СО,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17-29.04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празднику Весны и Труда (01.05).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Победы».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01-06.0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3F6158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proofErr w:type="gramStart"/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Победы в ВОВ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FE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3F6158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деятельности школьного отделения РД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ДМ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посвященная Дню детских общественных организаций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Default="0044029F" w:rsidP="00EB3D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</w:p>
          <w:p w:rsidR="0044029F" w:rsidRPr="00EB3D15" w:rsidRDefault="0044029F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22-30.05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 «За честь школы» (чествование отличников, победителей различных конкурсов и соревнований).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неделя мая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3F615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зам. директора по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Интерактивная программа, посвященная Дню защиты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Дню русского языка.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пришкольного лагеря.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«Окна России».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 – 20.06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«Семья – начало всех начал» в сообществе школы в ВК,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семьи, любви, верности.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 сообществе школы в ВК «На зарядку становись!»,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физкультурника.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Челлендж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 ВК «Символы России: флаг», посвященная Дню Государственного флага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44029F" w:rsidRPr="00EB3D15" w:rsidRDefault="0044029F" w:rsidP="008F4D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руководство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8F4D63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коллективом класса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Знаний.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 совместно с учащимися Кодекса класса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неделя сентября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3-10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энергосбережения#ВместеЯрче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ноября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20-22.02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января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февраля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защитника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06-07.03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78-й годовщине Победы в ВОВ.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 с учащимися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 с классом.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участию в основных школьных делах.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«Основные школьные дела»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классного коллектива.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деструктивного поведения.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Индивидуальная работа с учащимися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2A19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Ежемесячно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беседы с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педагогами, работающими с классом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Малый </w:t>
            </w:r>
            <w:proofErr w:type="spellStart"/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совет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консилиум) «Адаптация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пятиклассников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8F4D63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4D6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 Педагог-психолог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 педагогом-психологом, соц. педагога по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программы ДО, внеурочные мероприятия.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СПС, Совета профилактики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8F4D63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родителями учащихся или их законными представителями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родителей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 успехах и проблемах их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работниками.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 реже 1 раза в четверть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родительского актива класса.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(законных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представителей),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проведению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EB3D15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дел,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классе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Школе.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44029F" w:rsidRPr="00EB3D15" w:rsidRDefault="0044029F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Урочная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Установление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субъект-субъектных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отношений в процессе учебной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Побуждение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соблюдать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внутреннего распорядка,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нормы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сверстниками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шефства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эрудированных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над неуспевающими одноклассниками.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   </w:t>
            </w:r>
            <w:r w:rsidRPr="00EB3D15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интерактивных     </w:t>
            </w:r>
            <w:r w:rsidRPr="00EB3D15">
              <w:rPr>
                <w:rFonts w:ascii="Times New Roman" w:eastAsia="Times New Roman" w:hAnsi="Times New Roman" w:cs="Times New Roman"/>
                <w:spacing w:val="49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     </w:t>
            </w:r>
            <w:r w:rsidRPr="00EB3D15">
              <w:rPr>
                <w:rFonts w:ascii="Times New Roman" w:eastAsia="Times New Roman" w:hAnsi="Times New Roman" w:cs="Times New Roman"/>
                <w:spacing w:val="48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учебной     </w:t>
            </w:r>
            <w:r w:rsidRPr="00EB3D15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Инициирование и поддержка исследовательской деятельности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предметам, курсам, модулям целевых ориентиров результатов воспитания, их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учёт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формулировках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задач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освоения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тематики,</w:t>
            </w:r>
            <w:r w:rsidRPr="00EB3D15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обучении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соответствии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разделом «Основные школьные дела»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данного плана.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E23E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0F68D0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 w:rsidRPr="00EB3D15">
              <w:rPr>
                <w:rFonts w:ascii="Times New Roman" w:eastAsia="№Е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EB3D15" w:rsidRPr="00EB3D15" w:rsidTr="000F68D0"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4"/>
              <w:gridCol w:w="4025"/>
              <w:gridCol w:w="1657"/>
              <w:gridCol w:w="1418"/>
              <w:gridCol w:w="25"/>
            </w:tblGrid>
            <w:tr w:rsidR="002F087A" w:rsidRPr="002F087A" w:rsidTr="0040365B">
              <w:trPr>
                <w:jc w:val="center"/>
              </w:trPr>
              <w:tc>
                <w:tcPr>
                  <w:tcW w:w="2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Состав и структура направлений внеурочной деятельности</w:t>
                  </w:r>
                </w:p>
              </w:tc>
              <w:tc>
                <w:tcPr>
                  <w:tcW w:w="40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Формы организации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Объем внеурочной деятельности, часов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jc w:val="center"/>
              </w:trPr>
              <w:tc>
                <w:tcPr>
                  <w:tcW w:w="2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087A" w:rsidRPr="002F087A" w:rsidRDefault="002F087A" w:rsidP="0040365B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087A" w:rsidRPr="002F087A" w:rsidRDefault="002F087A" w:rsidP="0040365B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год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689"/>
                <w:jc w:val="center"/>
              </w:trPr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F087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«Начальная военная подготовка</w:t>
                  </w: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689"/>
                <w:jc w:val="center"/>
              </w:trPr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F087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«Самбо»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758"/>
                <w:jc w:val="center"/>
              </w:trPr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«Музеи, парки, театры, усадьбы»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780"/>
                <w:jc w:val="center"/>
              </w:trPr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«Росси</w:t>
                  </w:r>
                  <w:proofErr w:type="gramStart"/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моя история»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656"/>
                <w:jc w:val="center"/>
              </w:trPr>
              <w:tc>
                <w:tcPr>
                  <w:tcW w:w="2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«Социальная грамотность»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495"/>
                <w:jc w:val="center"/>
              </w:trPr>
              <w:tc>
                <w:tcPr>
                  <w:tcW w:w="287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«Уравнения и неравенства с модулем»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495"/>
                <w:jc w:val="center"/>
              </w:trPr>
              <w:tc>
                <w:tcPr>
                  <w:tcW w:w="2874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«Деловой русский язык»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444"/>
                <w:jc w:val="center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240" w:lineRule="exact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«Разговоры о </w:t>
                  </w:r>
                  <w:proofErr w:type="gramStart"/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важном</w:t>
                  </w:r>
                  <w:proofErr w:type="gramEnd"/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F087A" w:rsidRPr="002F087A" w:rsidTr="0040365B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5" w:type="dxa"/>
                <w:trHeight w:val="257"/>
                <w:jc w:val="center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F087A" w:rsidRPr="002F087A" w:rsidRDefault="002F087A" w:rsidP="0040365B">
                  <w:pPr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</w:tr>
          </w:tbl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</w:t>
            </w:r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Родительского патруля (профилактика ДДТТ).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(неделя до и неделя после каникул)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 качества питания.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бесплатное питание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совета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Организация работы Управляющего  совета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Октябрь, 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УВР, ВР.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(согласно утвержденной циклограмме).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 реже одного раза в четверть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Всероссийских родительских уроках, собраниях на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актуальные для родителей темы.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консилиумах.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п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Заместители директора по УВР, ВР.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года, п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СП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реализации муниципального проекта «Ответственное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родительство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Самоуправление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CF705F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Формирование отрядов в рамках Всероссийской детско-юношеской организации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РДДМ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школьного самоуправления (целевая аудитория).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</w:t>
            </w:r>
            <w:r w:rsidRPr="00EB3D15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ru-RU"/>
              </w:rPr>
              <w:t>директора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ученических активов.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«Твой внешний вид – твоя визитная карточка».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</w:p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CF705F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в рамках деятельности РД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ДМ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55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CF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</w:t>
            </w:r>
          </w:p>
          <w:p w:rsidR="0044029F" w:rsidRPr="00EB3D15" w:rsidRDefault="0044029F" w:rsidP="00CF705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2F087A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«</w:t>
            </w:r>
            <w:r w:rsidR="002F087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Россия мои горизонты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FD0F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телевидение</w:t>
            </w:r>
            <w:r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пожарную часть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«Город мастеров».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</w:t>
            </w:r>
            <w:r w:rsidRPr="000F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выпускников 9, 11 классов.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УМР,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Август-сентябрь</w:t>
            </w:r>
          </w:p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социально-психологическая служба школы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</w:t>
            </w:r>
            <w:r w:rsidRPr="000F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образовательными учреждениями среднего профессионального  и высшего образования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консультаций по проблемам личности обучающихся: </w:t>
            </w:r>
          </w:p>
          <w:p w:rsidR="000F68D0" w:rsidRPr="000F68D0" w:rsidRDefault="000F68D0" w:rsidP="000F68D0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намерений и планов обучающихся», </w:t>
            </w:r>
          </w:p>
          <w:p w:rsidR="000F68D0" w:rsidRPr="000F68D0" w:rsidRDefault="000F68D0" w:rsidP="000F68D0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готовности </w:t>
            </w:r>
            <w:proofErr w:type="gramStart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профессии»,</w:t>
            </w:r>
          </w:p>
          <w:p w:rsidR="000F68D0" w:rsidRPr="000F68D0" w:rsidRDefault="000F68D0" w:rsidP="000F68D0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личностных особенностей и способностей обучающихся»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УМР, социально-психологическая служба школы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 вопросов </w:t>
            </w:r>
            <w:proofErr w:type="spell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на педсоветах школы.</w:t>
            </w:r>
          </w:p>
          <w:p w:rsidR="000F68D0" w:rsidRPr="000F68D0" w:rsidRDefault="000F68D0" w:rsidP="000F68D0">
            <w:pPr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Возрастно-психологические </w:t>
            </w:r>
            <w:proofErr w:type="spell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особеннсти</w:t>
            </w:r>
            <w:proofErr w:type="spell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  <w:p w:rsidR="000F68D0" w:rsidRPr="000F68D0" w:rsidRDefault="000F68D0" w:rsidP="000F68D0">
            <w:pPr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портфолио в организации </w:t>
            </w:r>
            <w:proofErr w:type="spellStart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  <w:p w:rsidR="000F68D0" w:rsidRPr="000F68D0" w:rsidRDefault="000F68D0" w:rsidP="000F68D0">
            <w:pPr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профессионального самоопределения школьников</w:t>
            </w:r>
          </w:p>
          <w:p w:rsidR="000F68D0" w:rsidRPr="000F68D0" w:rsidRDefault="000F68D0" w:rsidP="000F68D0">
            <w:pPr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изучению профессиональных намерений обучающихся в выпускных классах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УМР, социально-психологическая служба школы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занятий по внеурочной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профессиями, расширение знаний обучающихся о профессиях в рамках </w:t>
            </w:r>
            <w:proofErr w:type="spellStart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профориентационных</w:t>
            </w:r>
            <w:proofErr w:type="spellEnd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8D0" w:rsidRPr="00EB3D15" w:rsidTr="00C60F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и Краевых проектах по профориентации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9804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0F68D0" w:rsidRPr="00EB3D15" w:rsidTr="00B953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422A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8D0" w:rsidRPr="00EB3D15" w:rsidTr="00B953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</w:t>
            </w:r>
            <w:proofErr w:type="spellStart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422A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8D0" w:rsidRPr="00EB3D15" w:rsidTr="00B953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EB3D15" w:rsidRDefault="000F68D0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Pr="000F68D0" w:rsidRDefault="000F68D0" w:rsidP="00AE2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проведении мероприятий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D0" w:rsidRDefault="000F68D0">
            <w:r w:rsidRPr="00422A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D0" w:rsidRPr="000F68D0" w:rsidRDefault="000F68D0" w:rsidP="00A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классные руководители, учителя-предметники</w:t>
            </w:r>
          </w:p>
        </w:tc>
      </w:tr>
      <w:tr w:rsidR="002F087A" w:rsidRPr="00EB3D15" w:rsidTr="00B953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7A" w:rsidRPr="00EB3D15" w:rsidRDefault="002F087A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7A" w:rsidRPr="000F68D0" w:rsidRDefault="002F087A" w:rsidP="00AE2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7A" w:rsidRPr="00422A2F" w:rsidRDefault="002F087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7A" w:rsidRPr="000F68D0" w:rsidRDefault="002F087A" w:rsidP="00AE2D5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7A" w:rsidRPr="000F68D0" w:rsidRDefault="002F087A" w:rsidP="00AE2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b/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Деятельность отряда ЮИД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с участием сотрудников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МВД, ПНД и ПР (в рамках плана межведомственного взаимодействия).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соц. педагог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года,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Инструктажи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(согласно утвержденного плана).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исследований,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безопасности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ресурсов повышения безопасности.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сопровождение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направлениям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(агрессивное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поведение,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зависимости, суицидальное поведение и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др.).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и групповые коррекционно-развивающие занятия 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с </w:t>
            </w:r>
            <w:r w:rsidRPr="00EB3D15">
              <w:rPr>
                <w:rFonts w:ascii="Times New Roman" w:eastAsia="Batang" w:hAnsi="Times New Roman" w:cs="Times New Roman"/>
                <w:color w:val="00000A"/>
                <w:kern w:val="2"/>
                <w:sz w:val="24"/>
                <w:szCs w:val="24"/>
                <w:lang w:eastAsia="ko-KR"/>
              </w:rPr>
              <w:t>обучающимися групп риска,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соц. педагог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программ (в т. ч.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КИПРов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),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работу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окружением.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(по мере необходимости)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Занятия, направленные на формирование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одобряемого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развитие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навыков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самоконтроля,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устойчивости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негативным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воздействиям,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групповому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давлению.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деятельность, альтернативную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(ежемесячно)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школьного проекта «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в пожарную часть.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на базе Сочинского краеведческого музея.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на предприятия г. Сочи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Экскурсионные поездки в г. Сочи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Поездки на базы отдыха с участием родителей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Посещение кинотеатров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Посещение Зимнего театра.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4029F" w:rsidRPr="00EB3D15" w:rsidRDefault="0044029F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предметно-пространственной</w:t>
            </w:r>
            <w:r w:rsidRPr="00EB3D15">
              <w:rPr>
                <w:rFonts w:ascii="Times New Roman" w:eastAsia="Times New Roman" w:hAnsi="Times New Roman" w:cs="Times New Roman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среды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памятной доски Героя Советского союза.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(спуска)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государственного флага Российской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 (еженедельно)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Советник директора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работы школьного радио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(музыкальные звонки,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музыка,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сообщения, объявления).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новостной «бегущей строки».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регулярно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сменяемых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экспозиций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(по отдельному плану).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Поддержание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эстетического вида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благоустройство всех помещений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доступных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рекреационных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озеленение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CD2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пространств,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площадок,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активного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отдыха в рекреациях начальной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АХЧ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., 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Буккроссинг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(обмен книгами) в холле 1 этажа.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библиотекарь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оведения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значимых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событий,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линеек,</w:t>
            </w:r>
            <w:r w:rsidRPr="00EB3D15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вечеров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(событийный дизайн).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Конкурс «Вход в Новый год» (оформление дверей классных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кабинетов).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классные руководители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Использование тематической одежды и одежды по цветам в рамках проведения КТД «Школьны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й переполох», «Неделя позитива»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44029F" w:rsidRPr="00EB3D15" w:rsidTr="000F6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Использование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кьюар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Default="0044029F">
            <w:r w:rsidRPr="00FF7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0F6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партнёрство</w:t>
            </w:r>
          </w:p>
        </w:tc>
      </w:tr>
    </w:tbl>
    <w:p w:rsidR="00EB3D15" w:rsidRPr="00EB3D15" w:rsidRDefault="00EB3D15" w:rsidP="00EB3D1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2"/>
          <w:sz w:val="20"/>
          <w:szCs w:val="24"/>
          <w:lang w:val="en-US" w:eastAsia="ko-K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2837"/>
        <w:gridCol w:w="1844"/>
        <w:gridCol w:w="1271"/>
        <w:gridCol w:w="1559"/>
      </w:tblGrid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Соц. партнер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Дела, события,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Классы/группы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юношеского туризма и экскурсий</w:t>
            </w:r>
          </w:p>
          <w:p w:rsidR="0044029F" w:rsidRPr="00EB3D15" w:rsidRDefault="0044029F" w:rsidP="00EB3D15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Сочинский городской совет ветеранов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многодневных походов и  походов выходного дня.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 туристической направленности (по договорённости).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FD0F15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Сочинское городское отделение Краснодарской Региональной Общественной Организации «Ветеран Спецназа»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FFFF00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города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урорта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мероприятий на базе школы.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Экскурсии в музей.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конкурсов, викторин.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экспозиций музея на базе школы.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Центральная городская 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библиотека</w:t>
            </w: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ДО 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ДЮСШ №2 </w:t>
            </w: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г. 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Сочи</w:t>
            </w: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для детей СИБ</w:t>
            </w: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Тематические мероприятия на базе </w:t>
            </w: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библиотеки.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и проведение интеллектуальных игр.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</w:t>
            </w: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конкурсов/фестивалей среди ШСК.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спортивных мероприятий.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C4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дополнительного образования для детей Хоста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Эколого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биологический центр имени С. Ю. Соколова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МБУДО «Центр внешкольной работы « г.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029F" w:rsidRPr="00EB3D15" w:rsidTr="00FD0F15">
        <w:trPr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Станция юных техников г.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FD0F1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 УВД по городу Сочи</w:t>
            </w: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акциях, проводимых ЮИД.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Рук. ЮИД</w:t>
            </w:r>
          </w:p>
        </w:tc>
      </w:tr>
      <w:tr w:rsidR="0044029F" w:rsidRPr="00EB3D15" w:rsidTr="00FD0F1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Рук. ЮИД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УВД по городу Сочи ГУ МВД России по Краснодарскому краю </w:t>
            </w:r>
          </w:p>
          <w:p w:rsidR="0044029F" w:rsidRPr="00EB3D15" w:rsidRDefault="0044029F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декад дорожной безопасности.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44029F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F" w:rsidRPr="00EB3D15" w:rsidRDefault="0044029F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Default="0044029F" w:rsidP="0044029F">
            <w:pPr>
              <w:jc w:val="center"/>
            </w:pPr>
            <w:r w:rsidRPr="003146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  <w:p w:rsidR="0044029F" w:rsidRPr="00EB3D15" w:rsidRDefault="0044029F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F7D" w:rsidRDefault="00027F7D"/>
    <w:sectPr w:rsidR="00027F7D" w:rsidSect="00EB3D1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4C" w:rsidRDefault="00595C4C" w:rsidP="00EB3D15">
      <w:pPr>
        <w:spacing w:after="0" w:line="240" w:lineRule="auto"/>
      </w:pPr>
      <w:r>
        <w:separator/>
      </w:r>
    </w:p>
  </w:endnote>
  <w:endnote w:type="continuationSeparator" w:id="0">
    <w:p w:rsidR="00595C4C" w:rsidRDefault="00595C4C" w:rsidP="00EB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4C" w:rsidRDefault="00595C4C" w:rsidP="00EB3D15">
      <w:pPr>
        <w:spacing w:after="0" w:line="240" w:lineRule="auto"/>
      </w:pPr>
      <w:r>
        <w:separator/>
      </w:r>
    </w:p>
  </w:footnote>
  <w:footnote w:type="continuationSeparator" w:id="0">
    <w:p w:rsidR="00595C4C" w:rsidRDefault="00595C4C" w:rsidP="00EB3D15">
      <w:pPr>
        <w:spacing w:after="0" w:line="240" w:lineRule="auto"/>
      </w:pPr>
      <w:r>
        <w:continuationSeparator/>
      </w:r>
    </w:p>
  </w:footnote>
  <w:footnote w:id="1">
    <w:p w:rsidR="0044029F" w:rsidRDefault="0044029F" w:rsidP="0044029F">
      <w:pPr>
        <w:pStyle w:val="a5"/>
        <w:jc w:val="both"/>
      </w:pPr>
      <w:r>
        <w:rPr>
          <w:rStyle w:val="afc"/>
        </w:rPr>
        <w:footnoteRef/>
      </w:r>
      <w:r>
        <w:t xml:space="preserve"> Здесь и далее в данном разделе представлены темы единых классных часов. В случае совпадения тем классных часов с темами курса «Разговоры о важном», темы классных часов должны быть заменены на темы, актуальные для классного коллектива.</w:t>
      </w:r>
    </w:p>
    <w:p w:rsidR="0044029F" w:rsidRDefault="0044029F" w:rsidP="0044029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3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35C84"/>
    <w:multiLevelType w:val="multilevel"/>
    <w:tmpl w:val="C6E271FE"/>
    <w:lvl w:ilvl="0">
      <w:start w:val="2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11">
    <w:nsid w:val="2DC21576"/>
    <w:multiLevelType w:val="hybridMultilevel"/>
    <w:tmpl w:val="B718A0C0"/>
    <w:lvl w:ilvl="0" w:tplc="38A8F6EE">
      <w:start w:val="1"/>
      <w:numFmt w:val="decimal"/>
      <w:lvlText w:val="%1."/>
      <w:lvlJc w:val="left"/>
      <w:pPr>
        <w:ind w:left="927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2E52F8"/>
    <w:multiLevelType w:val="hybridMultilevel"/>
    <w:tmpl w:val="7D5CC520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901C8"/>
    <w:multiLevelType w:val="multilevel"/>
    <w:tmpl w:val="A84E495E"/>
    <w:lvl w:ilvl="0">
      <w:start w:val="3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16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97791"/>
    <w:multiLevelType w:val="hybridMultilevel"/>
    <w:tmpl w:val="F264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lang w:val="ru-RU" w:eastAsia="en-US" w:bidi="ar-SA"/>
      </w:rPr>
    </w:lvl>
  </w:abstractNum>
  <w:abstractNum w:abstractNumId="23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42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lang w:val="ru-RU" w:eastAsia="en-US" w:bidi="ar-SA"/>
      </w:rPr>
    </w:lvl>
  </w:abstractNum>
  <w:abstractNum w:abstractNumId="43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D13"/>
    <w:multiLevelType w:val="hybridMultilevel"/>
    <w:tmpl w:val="D20A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C264A0"/>
    <w:multiLevelType w:val="multilevel"/>
    <w:tmpl w:val="35683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57" w:hanging="375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826" w:hanging="108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4350" w:hanging="144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874" w:hanging="1800"/>
      </w:pPr>
    </w:lvl>
    <w:lvl w:ilvl="8">
      <w:start w:val="1"/>
      <w:numFmt w:val="decimal"/>
      <w:lvlText w:val="%1.%2.%3.%4.%5.%6.%7.%8.%9"/>
      <w:lvlJc w:val="left"/>
      <w:pPr>
        <w:ind w:left="6816" w:hanging="21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7"/>
  </w:num>
  <w:num w:numId="7">
    <w:abstractNumId w:val="32"/>
  </w:num>
  <w:num w:numId="8">
    <w:abstractNumId w:val="3"/>
  </w:num>
  <w:num w:numId="9">
    <w:abstractNumId w:val="26"/>
  </w:num>
  <w:num w:numId="10">
    <w:abstractNumId w:val="1"/>
  </w:num>
  <w:num w:numId="11">
    <w:abstractNumId w:val="27"/>
  </w:num>
  <w:num w:numId="12">
    <w:abstractNumId w:val="28"/>
  </w:num>
  <w:num w:numId="13">
    <w:abstractNumId w:val="19"/>
  </w:num>
  <w:num w:numId="14">
    <w:abstractNumId w:val="45"/>
  </w:num>
  <w:num w:numId="15">
    <w:abstractNumId w:val="9"/>
  </w:num>
  <w:num w:numId="16">
    <w:abstractNumId w:val="31"/>
  </w:num>
  <w:num w:numId="17">
    <w:abstractNumId w:val="37"/>
  </w:num>
  <w:num w:numId="18">
    <w:abstractNumId w:val="43"/>
  </w:num>
  <w:num w:numId="19">
    <w:abstractNumId w:val="4"/>
  </w:num>
  <w:num w:numId="20">
    <w:abstractNumId w:val="40"/>
  </w:num>
  <w:num w:numId="21">
    <w:abstractNumId w:val="15"/>
  </w:num>
  <w:num w:numId="22">
    <w:abstractNumId w:val="14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5"/>
  </w:num>
  <w:num w:numId="28">
    <w:abstractNumId w:val="12"/>
  </w:num>
  <w:num w:numId="29">
    <w:abstractNumId w:val="25"/>
  </w:num>
  <w:num w:numId="30">
    <w:abstractNumId w:val="41"/>
  </w:num>
  <w:num w:numId="31">
    <w:abstractNumId w:val="16"/>
  </w:num>
  <w:num w:numId="32">
    <w:abstractNumId w:val="2"/>
  </w:num>
  <w:num w:numId="33">
    <w:abstractNumId w:val="5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1"/>
    <w:rsid w:val="00017779"/>
    <w:rsid w:val="00027F7D"/>
    <w:rsid w:val="000F68D0"/>
    <w:rsid w:val="00165C3A"/>
    <w:rsid w:val="002F087A"/>
    <w:rsid w:val="0034760B"/>
    <w:rsid w:val="003C79C1"/>
    <w:rsid w:val="003F6158"/>
    <w:rsid w:val="00417DC0"/>
    <w:rsid w:val="0044029F"/>
    <w:rsid w:val="005062A3"/>
    <w:rsid w:val="00595070"/>
    <w:rsid w:val="00595C4C"/>
    <w:rsid w:val="006331C7"/>
    <w:rsid w:val="0066027E"/>
    <w:rsid w:val="008F4D63"/>
    <w:rsid w:val="00A056F1"/>
    <w:rsid w:val="00A309D2"/>
    <w:rsid w:val="00A56BCA"/>
    <w:rsid w:val="00C32FD6"/>
    <w:rsid w:val="00CF705F"/>
    <w:rsid w:val="00DB3583"/>
    <w:rsid w:val="00EB3D15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3D15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EB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D1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B3D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3D15"/>
  </w:style>
  <w:style w:type="character" w:styleId="a3">
    <w:name w:val="Hyperlink"/>
    <w:semiHidden/>
    <w:unhideWhenUsed/>
    <w:qFormat/>
    <w:rsid w:val="00EB3D1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B3D15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autoRedefine/>
    <w:uiPriority w:val="1"/>
    <w:semiHidden/>
    <w:unhideWhenUsed/>
    <w:qFormat/>
    <w:rsid w:val="00EB3D1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B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B3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4">
    <w:name w:val="Название1"/>
    <w:basedOn w:val="a"/>
    <w:next w:val="a"/>
    <w:uiPriority w:val="10"/>
    <w:qFormat/>
    <w:rsid w:val="00EB3D15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ad">
    <w:name w:val="Название Знак"/>
    <w:basedOn w:val="a0"/>
    <w:uiPriority w:val="1"/>
    <w:rsid w:val="00EB3D1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ko-KR"/>
    </w:rPr>
  </w:style>
  <w:style w:type="character" w:customStyle="1" w:styleId="15">
    <w:name w:val="Название Знак1"/>
    <w:basedOn w:val="a0"/>
    <w:link w:val="ae"/>
    <w:uiPriority w:val="10"/>
    <w:rsid w:val="00EB3D15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paragraph" w:styleId="af">
    <w:name w:val="Body Text"/>
    <w:basedOn w:val="a"/>
    <w:link w:val="af0"/>
    <w:uiPriority w:val="1"/>
    <w:semiHidden/>
    <w:unhideWhenUsed/>
    <w:qFormat/>
    <w:rsid w:val="00EB3D1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Основной текст Знак"/>
    <w:basedOn w:val="a0"/>
    <w:link w:val="af"/>
    <w:uiPriority w:val="1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B3D1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D15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EB3D1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B3D15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B3D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D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EB3D15"/>
    <w:rPr>
      <w:rFonts w:ascii="Batang" w:eastAsia="Batang"/>
      <w:kern w:val="2"/>
      <w:lang w:val="en-US" w:eastAsia="ko-KR"/>
    </w:rPr>
  </w:style>
  <w:style w:type="paragraph" w:customStyle="1" w:styleId="16">
    <w:name w:val="Без интервала1"/>
    <w:aliases w:val="основа"/>
    <w:next w:val="af9"/>
    <w:uiPriority w:val="99"/>
    <w:qFormat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Абзац списка Знак"/>
    <w:link w:val="afb"/>
    <w:uiPriority w:val="34"/>
    <w:qFormat/>
    <w:locked/>
    <w:rsid w:val="00EB3D15"/>
    <w:rPr>
      <w:rFonts w:ascii="№Е" w:eastAsia="№Е"/>
      <w:kern w:val="2"/>
      <w:lang w:val="x-none" w:eastAsia="x-none"/>
    </w:rPr>
  </w:style>
  <w:style w:type="paragraph" w:customStyle="1" w:styleId="17">
    <w:name w:val="Абзац списка1"/>
    <w:basedOn w:val="a"/>
    <w:next w:val="afb"/>
    <w:uiPriority w:val="34"/>
    <w:qFormat/>
    <w:rsid w:val="00EB3D15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EB3D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3D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3D1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EB3D1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qFormat/>
    <w:rsid w:val="00EB3D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3D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D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3D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D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EB3D15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3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uiPriority w:val="99"/>
    <w:qFormat/>
    <w:rsid w:val="00EB3D1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B3D15"/>
    <w:rPr>
      <w:vertAlign w:val="superscript"/>
    </w:rPr>
  </w:style>
  <w:style w:type="character" w:styleId="afd">
    <w:name w:val="annotation reference"/>
    <w:uiPriority w:val="99"/>
    <w:semiHidden/>
    <w:unhideWhenUsed/>
    <w:rsid w:val="00EB3D15"/>
    <w:rPr>
      <w:sz w:val="16"/>
      <w:szCs w:val="16"/>
    </w:rPr>
  </w:style>
  <w:style w:type="character" w:customStyle="1" w:styleId="CharAttribute484">
    <w:name w:val="CharAttribute484"/>
    <w:uiPriority w:val="9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qFormat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3D1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3D1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EB3D1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3D1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3D1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3D1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3D1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3D1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3D1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EB3D15"/>
  </w:style>
  <w:style w:type="character" w:customStyle="1" w:styleId="w">
    <w:name w:val="w"/>
    <w:rsid w:val="00EB3D15"/>
  </w:style>
  <w:style w:type="character" w:customStyle="1" w:styleId="organictitlecontentspan">
    <w:name w:val="organictitlecontentspan"/>
    <w:rsid w:val="00EB3D15"/>
  </w:style>
  <w:style w:type="character" w:customStyle="1" w:styleId="CharAttribute5">
    <w:name w:val="CharAttribute5"/>
    <w:qFormat/>
    <w:rsid w:val="00EB3D1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qFormat/>
    <w:rsid w:val="00EB3D1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FontStyle17">
    <w:name w:val="Font Style17"/>
    <w:uiPriority w:val="99"/>
    <w:rsid w:val="00EB3D15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9">
    <w:name w:val="Текст примечания Знак1"/>
    <w:uiPriority w:val="99"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a">
    <w:name w:val="Тема примечания Знак1"/>
    <w:uiPriority w:val="99"/>
    <w:semiHidden/>
    <w:rsid w:val="00EB3D15"/>
    <w:rPr>
      <w:rFonts w:ascii="Calibri" w:eastAsia="Times New Roman" w:hAnsi="Calibri" w:cs="Times New Roman" w:hint="default"/>
      <w:b/>
      <w:bCs/>
      <w:kern w:val="2"/>
      <w:sz w:val="20"/>
      <w:szCs w:val="20"/>
      <w:lang w:val="en-US" w:eastAsia="ko-KR"/>
    </w:rPr>
  </w:style>
  <w:style w:type="character" w:customStyle="1" w:styleId="1b">
    <w:name w:val="Верх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сноски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d">
    <w:name w:val="Ниж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e">
    <w:name w:val="Текст выноски Знак1"/>
    <w:uiPriority w:val="99"/>
    <w:semiHidden/>
    <w:rsid w:val="00EB3D15"/>
    <w:rPr>
      <w:rFonts w:ascii="Tahoma" w:eastAsia="Times New Roman" w:hAnsi="Tahoma" w:cs="Tahoma" w:hint="default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uiPriority w:val="99"/>
    <w:semiHidden/>
    <w:rsid w:val="00EB3D15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EB3D15"/>
  </w:style>
  <w:style w:type="table" w:styleId="afe">
    <w:name w:val="Table Grid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B3D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1">
    <w:name w:val="Default Table1"/>
    <w:rsid w:val="00EB3D1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B3D15"/>
    <w:rPr>
      <w:color w:val="800080" w:themeColor="followedHyperlink"/>
      <w:u w:val="single"/>
    </w:rPr>
  </w:style>
  <w:style w:type="paragraph" w:styleId="ae">
    <w:name w:val="Title"/>
    <w:basedOn w:val="a"/>
    <w:next w:val="a"/>
    <w:link w:val="15"/>
    <w:uiPriority w:val="10"/>
    <w:qFormat/>
    <w:rsid w:val="00EB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24">
    <w:name w:val="Название Знак2"/>
    <w:basedOn w:val="a0"/>
    <w:uiPriority w:val="10"/>
    <w:rsid w:val="00EB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No Spacing"/>
    <w:link w:val="af8"/>
    <w:uiPriority w:val="1"/>
    <w:qFormat/>
    <w:rsid w:val="00EB3D15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fb">
    <w:name w:val="List Paragraph"/>
    <w:basedOn w:val="a"/>
    <w:link w:val="afa"/>
    <w:uiPriority w:val="34"/>
    <w:qFormat/>
    <w:rsid w:val="00EB3D15"/>
    <w:pPr>
      <w:ind w:left="720"/>
      <w:contextualSpacing/>
    </w:pPr>
    <w:rPr>
      <w:rFonts w:ascii="№Е" w:eastAsia="№Е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3D15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EB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D1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B3D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3D15"/>
  </w:style>
  <w:style w:type="character" w:styleId="a3">
    <w:name w:val="Hyperlink"/>
    <w:semiHidden/>
    <w:unhideWhenUsed/>
    <w:qFormat/>
    <w:rsid w:val="00EB3D1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B3D15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autoRedefine/>
    <w:uiPriority w:val="1"/>
    <w:semiHidden/>
    <w:unhideWhenUsed/>
    <w:qFormat/>
    <w:rsid w:val="00EB3D1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B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B3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4">
    <w:name w:val="Название1"/>
    <w:basedOn w:val="a"/>
    <w:next w:val="a"/>
    <w:uiPriority w:val="10"/>
    <w:qFormat/>
    <w:rsid w:val="00EB3D15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ad">
    <w:name w:val="Название Знак"/>
    <w:basedOn w:val="a0"/>
    <w:uiPriority w:val="1"/>
    <w:rsid w:val="00EB3D1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ko-KR"/>
    </w:rPr>
  </w:style>
  <w:style w:type="character" w:customStyle="1" w:styleId="15">
    <w:name w:val="Название Знак1"/>
    <w:basedOn w:val="a0"/>
    <w:link w:val="ae"/>
    <w:uiPriority w:val="10"/>
    <w:rsid w:val="00EB3D15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paragraph" w:styleId="af">
    <w:name w:val="Body Text"/>
    <w:basedOn w:val="a"/>
    <w:link w:val="af0"/>
    <w:uiPriority w:val="1"/>
    <w:semiHidden/>
    <w:unhideWhenUsed/>
    <w:qFormat/>
    <w:rsid w:val="00EB3D1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Основной текст Знак"/>
    <w:basedOn w:val="a0"/>
    <w:link w:val="af"/>
    <w:uiPriority w:val="1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B3D1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D15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EB3D1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B3D15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B3D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D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EB3D15"/>
    <w:rPr>
      <w:rFonts w:ascii="Batang" w:eastAsia="Batang"/>
      <w:kern w:val="2"/>
      <w:lang w:val="en-US" w:eastAsia="ko-KR"/>
    </w:rPr>
  </w:style>
  <w:style w:type="paragraph" w:customStyle="1" w:styleId="16">
    <w:name w:val="Без интервала1"/>
    <w:aliases w:val="основа"/>
    <w:next w:val="af9"/>
    <w:uiPriority w:val="99"/>
    <w:qFormat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Абзац списка Знак"/>
    <w:link w:val="afb"/>
    <w:uiPriority w:val="34"/>
    <w:qFormat/>
    <w:locked/>
    <w:rsid w:val="00EB3D15"/>
    <w:rPr>
      <w:rFonts w:ascii="№Е" w:eastAsia="№Е"/>
      <w:kern w:val="2"/>
      <w:lang w:val="x-none" w:eastAsia="x-none"/>
    </w:rPr>
  </w:style>
  <w:style w:type="paragraph" w:customStyle="1" w:styleId="17">
    <w:name w:val="Абзац списка1"/>
    <w:basedOn w:val="a"/>
    <w:next w:val="afb"/>
    <w:uiPriority w:val="34"/>
    <w:qFormat/>
    <w:rsid w:val="00EB3D15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EB3D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3D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3D1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EB3D1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qFormat/>
    <w:rsid w:val="00EB3D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3D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D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3D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D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EB3D15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3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uiPriority w:val="99"/>
    <w:qFormat/>
    <w:rsid w:val="00EB3D1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B3D15"/>
    <w:rPr>
      <w:vertAlign w:val="superscript"/>
    </w:rPr>
  </w:style>
  <w:style w:type="character" w:styleId="afd">
    <w:name w:val="annotation reference"/>
    <w:uiPriority w:val="99"/>
    <w:semiHidden/>
    <w:unhideWhenUsed/>
    <w:rsid w:val="00EB3D15"/>
    <w:rPr>
      <w:sz w:val="16"/>
      <w:szCs w:val="16"/>
    </w:rPr>
  </w:style>
  <w:style w:type="character" w:customStyle="1" w:styleId="CharAttribute484">
    <w:name w:val="CharAttribute484"/>
    <w:uiPriority w:val="9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qFormat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3D1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3D1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EB3D1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3D1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3D1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3D1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3D1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3D1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3D1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EB3D15"/>
  </w:style>
  <w:style w:type="character" w:customStyle="1" w:styleId="w">
    <w:name w:val="w"/>
    <w:rsid w:val="00EB3D15"/>
  </w:style>
  <w:style w:type="character" w:customStyle="1" w:styleId="organictitlecontentspan">
    <w:name w:val="organictitlecontentspan"/>
    <w:rsid w:val="00EB3D15"/>
  </w:style>
  <w:style w:type="character" w:customStyle="1" w:styleId="CharAttribute5">
    <w:name w:val="CharAttribute5"/>
    <w:qFormat/>
    <w:rsid w:val="00EB3D1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qFormat/>
    <w:rsid w:val="00EB3D1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FontStyle17">
    <w:name w:val="Font Style17"/>
    <w:uiPriority w:val="99"/>
    <w:rsid w:val="00EB3D15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9">
    <w:name w:val="Текст примечания Знак1"/>
    <w:uiPriority w:val="99"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a">
    <w:name w:val="Тема примечания Знак1"/>
    <w:uiPriority w:val="99"/>
    <w:semiHidden/>
    <w:rsid w:val="00EB3D15"/>
    <w:rPr>
      <w:rFonts w:ascii="Calibri" w:eastAsia="Times New Roman" w:hAnsi="Calibri" w:cs="Times New Roman" w:hint="default"/>
      <w:b/>
      <w:bCs/>
      <w:kern w:val="2"/>
      <w:sz w:val="20"/>
      <w:szCs w:val="20"/>
      <w:lang w:val="en-US" w:eastAsia="ko-KR"/>
    </w:rPr>
  </w:style>
  <w:style w:type="character" w:customStyle="1" w:styleId="1b">
    <w:name w:val="Верх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сноски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d">
    <w:name w:val="Ниж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e">
    <w:name w:val="Текст выноски Знак1"/>
    <w:uiPriority w:val="99"/>
    <w:semiHidden/>
    <w:rsid w:val="00EB3D15"/>
    <w:rPr>
      <w:rFonts w:ascii="Tahoma" w:eastAsia="Times New Roman" w:hAnsi="Tahoma" w:cs="Tahoma" w:hint="default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uiPriority w:val="99"/>
    <w:semiHidden/>
    <w:rsid w:val="00EB3D15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EB3D15"/>
  </w:style>
  <w:style w:type="table" w:styleId="afe">
    <w:name w:val="Table Grid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B3D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1">
    <w:name w:val="Default Table1"/>
    <w:rsid w:val="00EB3D1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B3D15"/>
    <w:rPr>
      <w:color w:val="800080" w:themeColor="followedHyperlink"/>
      <w:u w:val="single"/>
    </w:rPr>
  </w:style>
  <w:style w:type="paragraph" w:styleId="ae">
    <w:name w:val="Title"/>
    <w:basedOn w:val="a"/>
    <w:next w:val="a"/>
    <w:link w:val="15"/>
    <w:uiPriority w:val="10"/>
    <w:qFormat/>
    <w:rsid w:val="00EB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24">
    <w:name w:val="Название Знак2"/>
    <w:basedOn w:val="a0"/>
    <w:uiPriority w:val="10"/>
    <w:rsid w:val="00EB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No Spacing"/>
    <w:link w:val="af8"/>
    <w:uiPriority w:val="1"/>
    <w:qFormat/>
    <w:rsid w:val="00EB3D15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fb">
    <w:name w:val="List Paragraph"/>
    <w:basedOn w:val="a"/>
    <w:link w:val="afa"/>
    <w:uiPriority w:val="34"/>
    <w:qFormat/>
    <w:rsid w:val="00EB3D15"/>
    <w:pPr>
      <w:ind w:left="720"/>
      <w:contextualSpacing/>
    </w:pPr>
    <w:rPr>
      <w:rFonts w:ascii="№Е" w:eastAsia="№Е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Алиевна</dc:creator>
  <cp:keywords/>
  <dc:description/>
  <cp:lastModifiedBy>Лилия Алиевна</cp:lastModifiedBy>
  <cp:revision>14</cp:revision>
  <dcterms:created xsi:type="dcterms:W3CDTF">2023-08-23T14:19:00Z</dcterms:created>
  <dcterms:modified xsi:type="dcterms:W3CDTF">2023-09-13T12:38:00Z</dcterms:modified>
</cp:coreProperties>
</file>